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7" w:rsidRPr="001458D7" w:rsidRDefault="001458D7" w:rsidP="001458D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58D7" w:rsidRPr="0017600D" w:rsidRDefault="001458D7" w:rsidP="001458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A6A6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</w:pPr>
      <w:r w:rsidRPr="0017600D">
        <w:rPr>
          <w:rFonts w:ascii="Times New Roman" w:hAnsi="Times New Roman"/>
          <w:color w:val="A6A6A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  <w:t>Договор 2-х сторонний Институт – Обучающийся (ДПО)</w:t>
      </w:r>
    </w:p>
    <w:p w:rsidR="001458D7" w:rsidRPr="0017600D" w:rsidRDefault="001458D7" w:rsidP="001458D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3B16" w:rsidRPr="0017600D" w:rsidRDefault="001E3B16" w:rsidP="001E3B16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17600D">
        <w:rPr>
          <w:rFonts w:ascii="Times New Roman" w:hAnsi="Times New Roman"/>
          <w:bCs/>
          <w:spacing w:val="-1"/>
          <w:sz w:val="28"/>
          <w:szCs w:val="24"/>
        </w:rPr>
        <w:t xml:space="preserve">Приложение № </w:t>
      </w:r>
      <w:r w:rsidR="00734068" w:rsidRPr="0017600D">
        <w:rPr>
          <w:rFonts w:ascii="Times New Roman" w:hAnsi="Times New Roman"/>
          <w:bCs/>
          <w:spacing w:val="-1"/>
          <w:sz w:val="28"/>
          <w:szCs w:val="24"/>
        </w:rPr>
        <w:t>1</w:t>
      </w:r>
      <w:r w:rsidRPr="0017600D">
        <w:rPr>
          <w:rFonts w:ascii="Times New Roman" w:hAnsi="Times New Roman"/>
          <w:bCs/>
          <w:spacing w:val="-1"/>
          <w:sz w:val="28"/>
          <w:szCs w:val="24"/>
        </w:rPr>
        <w:t xml:space="preserve"> к Приказу </w:t>
      </w:r>
    </w:p>
    <w:p w:rsidR="001E3B16" w:rsidRPr="0017600D" w:rsidRDefault="001E3B16" w:rsidP="001E3B16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17600D">
        <w:rPr>
          <w:rFonts w:ascii="Times New Roman" w:hAnsi="Times New Roman"/>
          <w:bCs/>
          <w:spacing w:val="-1"/>
          <w:sz w:val="28"/>
          <w:szCs w:val="24"/>
        </w:rPr>
        <w:t>ГБУ «НИИОЗММ ДЗМ»</w:t>
      </w:r>
    </w:p>
    <w:p w:rsidR="001E3B16" w:rsidRPr="0017600D" w:rsidRDefault="001E3B16" w:rsidP="001E3B16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17600D">
        <w:rPr>
          <w:rFonts w:ascii="Times New Roman" w:hAnsi="Times New Roman"/>
          <w:bCs/>
          <w:spacing w:val="-1"/>
          <w:sz w:val="28"/>
          <w:szCs w:val="24"/>
        </w:rPr>
        <w:t>от _______________ № _______</w:t>
      </w:r>
    </w:p>
    <w:p w:rsidR="001458D7" w:rsidRPr="0017600D" w:rsidRDefault="001458D7" w:rsidP="001458D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58D7" w:rsidRPr="0017600D" w:rsidRDefault="001458D7" w:rsidP="001458D7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center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ДОГОВОР ОБ ОБРАЗОВАНИИ №</w:t>
      </w:r>
      <w:r w:rsidRPr="0017600D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_______ </w:t>
      </w:r>
      <w:r w:rsidRPr="0017600D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ДПО</w:t>
      </w:r>
    </w:p>
    <w:p w:rsidR="001458D7" w:rsidRPr="0017600D" w:rsidRDefault="001458D7" w:rsidP="003752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 w:right="1498" w:hanging="142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(</w:t>
      </w:r>
      <w:r w:rsidR="00375203"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договор об оказании </w:t>
      </w: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образовательной услуги </w:t>
      </w:r>
      <w:r w:rsidR="00375203"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по обучению по дополнительной профессиональной программе – программе повышения квалификации </w:t>
      </w: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 рамках выполнения государственного задания)</w:t>
      </w:r>
    </w:p>
    <w:p w:rsidR="00375203" w:rsidRPr="0017600D" w:rsidRDefault="00375203" w:rsidP="003752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 w:right="1498" w:hanging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458D7" w:rsidRPr="0017600D" w:rsidRDefault="001458D7" w:rsidP="001458D7">
      <w:pPr>
        <w:widowControl w:val="0"/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г. Москва                                                                                                                    ____</w:t>
      </w:r>
      <w:r w:rsidRPr="0017600D">
        <w:rPr>
          <w:rFonts w:ascii="Times New Roman" w:hAnsi="Times New Roman"/>
          <w:color w:val="000000"/>
          <w:spacing w:val="-3"/>
          <w:sz w:val="24"/>
          <w:szCs w:val="24"/>
        </w:rPr>
        <w:t>________________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120" w:firstLine="27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12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BF57C2"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BF57C2" w:rsidRPr="0017600D">
        <w:rPr>
          <w:rFonts w:ascii="Times New Roman" w:hAnsi="Times New Roman"/>
          <w:sz w:val="24"/>
          <w:szCs w:val="24"/>
        </w:rPr>
        <w:t>(ГБУ «НИИОЗММ ДЗМ»),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, с одной стороны, и 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12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i/>
          <w:iCs/>
          <w:color w:val="000000"/>
          <w:sz w:val="24"/>
          <w:szCs w:val="24"/>
        </w:rPr>
        <w:t xml:space="preserve">(Ф.И.О. лица, заключающего договор) </w:t>
      </w:r>
      <w:r w:rsidRPr="0017600D">
        <w:rPr>
          <w:rFonts w:ascii="Times New Roman" w:hAnsi="Times New Roman"/>
          <w:color w:val="000000"/>
          <w:sz w:val="24"/>
          <w:szCs w:val="24"/>
        </w:rPr>
        <w:t>(далее – Обучающийся)</w:t>
      </w:r>
      <w:r w:rsidR="00BF57C2" w:rsidRPr="0017600D">
        <w:rPr>
          <w:rFonts w:ascii="Times New Roman" w:hAnsi="Times New Roman"/>
          <w:color w:val="000000"/>
          <w:sz w:val="24"/>
          <w:szCs w:val="24"/>
        </w:rPr>
        <w:t>,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 с другой стороны, совместно именуемые Стороны, заключили настоящий Договор о нижеследующем: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1. Предмет Договора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leader="underscore" w:pos="9509"/>
        </w:tabs>
        <w:autoSpaceDE w:val="0"/>
        <w:autoSpaceDN w:val="0"/>
        <w:adjustRightInd w:val="0"/>
        <w:spacing w:after="0"/>
        <w:ind w:left="10" w:right="106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1.1. Исполнитель обязуется предоставить Обучающемуся образовательную услугу </w:t>
      </w:r>
      <w:r w:rsidR="000B033C" w:rsidRPr="0017600D">
        <w:rPr>
          <w:rFonts w:ascii="Times New Roman" w:hAnsi="Times New Roman"/>
          <w:color w:val="000000"/>
          <w:sz w:val="24"/>
          <w:szCs w:val="24"/>
        </w:rPr>
        <w:t>за счет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 средств государственного задания по дополнительному профессиональному образованию – программе повышения квалификации __________________________________________________ </w:t>
      </w:r>
      <w:r w:rsidRPr="0017600D">
        <w:rPr>
          <w:rFonts w:ascii="Times New Roman" w:hAnsi="Times New Roman"/>
          <w:iCs/>
          <w:color w:val="000000"/>
          <w:sz w:val="24"/>
          <w:szCs w:val="24"/>
        </w:rPr>
        <w:t>(далее – образовательная услуга, образовательная программа).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709"/>
          <w:tab w:val="left" w:leader="underscore" w:pos="6158"/>
        </w:tabs>
        <w:autoSpaceDE w:val="0"/>
        <w:autoSpaceDN w:val="0"/>
        <w:adjustRightInd w:val="0"/>
        <w:spacing w:after="0"/>
        <w:ind w:left="19" w:right="11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13"/>
          <w:sz w:val="24"/>
          <w:szCs w:val="24"/>
        </w:rPr>
        <w:t>1.2.</w:t>
      </w:r>
      <w:r w:rsidR="00D00BA5" w:rsidRPr="0017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Объем образовательной программы на </w:t>
      </w:r>
      <w:r w:rsidR="00BF57C2" w:rsidRPr="0017600D">
        <w:rPr>
          <w:rFonts w:ascii="Times New Roman" w:hAnsi="Times New Roman"/>
          <w:color w:val="000000"/>
          <w:sz w:val="24"/>
          <w:szCs w:val="24"/>
        </w:rPr>
        <w:t>дату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 подписания настоящего Договора составляет __</w:t>
      </w:r>
      <w:r w:rsidR="00D00BA5" w:rsidRPr="0017600D">
        <w:rPr>
          <w:rFonts w:ascii="Times New Roman" w:hAnsi="Times New Roman"/>
          <w:color w:val="000000"/>
          <w:sz w:val="24"/>
          <w:szCs w:val="24"/>
        </w:rPr>
        <w:t xml:space="preserve">_ академических </w:t>
      </w:r>
      <w:r w:rsidRPr="0017600D"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458D7" w:rsidRPr="0017600D" w:rsidRDefault="001458D7" w:rsidP="001458D7">
      <w:pPr>
        <w:widowControl w:val="0"/>
        <w:autoSpaceDE w:val="0"/>
        <w:autoSpaceDN w:val="0"/>
        <w:adjustRightInd w:val="0"/>
        <w:spacing w:after="0"/>
        <w:ind w:left="19" w:firstLine="70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D00BA5" w:rsidRPr="0017600D">
        <w:rPr>
          <w:rFonts w:ascii="Times New Roman" w:hAnsi="Times New Roman"/>
          <w:color w:val="000000"/>
          <w:sz w:val="24"/>
          <w:szCs w:val="24"/>
        </w:rPr>
        <w:t>Период обучения Обучающегося с «__» _______ 20 __ года по «__» _______ 20 __ года.</w:t>
      </w:r>
      <w:r w:rsidR="00407A23" w:rsidRPr="0017600D">
        <w:rPr>
          <w:rFonts w:ascii="Times New Roman" w:hAnsi="Times New Roman"/>
          <w:color w:val="000000"/>
          <w:sz w:val="24"/>
          <w:szCs w:val="24"/>
        </w:rPr>
        <w:t xml:space="preserve"> Форма обучения – очная.</w:t>
      </w:r>
    </w:p>
    <w:p w:rsidR="001458D7" w:rsidRPr="0017600D" w:rsidRDefault="001458D7" w:rsidP="001458D7">
      <w:pPr>
        <w:widowControl w:val="0"/>
        <w:autoSpaceDE w:val="0"/>
        <w:autoSpaceDN w:val="0"/>
        <w:adjustRightInd w:val="0"/>
        <w:spacing w:after="0"/>
        <w:ind w:left="19" w:firstLine="70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1.4. После освоения Обучающимся образовательной программы и успешного прохождения итоговой а</w:t>
      </w:r>
      <w:r w:rsidR="005B7167" w:rsidRPr="0017600D">
        <w:rPr>
          <w:rFonts w:ascii="Times New Roman" w:hAnsi="Times New Roman"/>
          <w:color w:val="000000"/>
          <w:sz w:val="24"/>
          <w:szCs w:val="24"/>
        </w:rPr>
        <w:t>ттестации ему выдается документ</w:t>
      </w:r>
      <w:r w:rsidR="00CB3161" w:rsidRPr="0017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600D">
        <w:rPr>
          <w:rFonts w:ascii="Times New Roman" w:hAnsi="Times New Roman"/>
          <w:color w:val="000000"/>
          <w:sz w:val="24"/>
          <w:szCs w:val="24"/>
        </w:rPr>
        <w:t>о</w:t>
      </w:r>
      <w:r w:rsidR="00CB3161" w:rsidRPr="0017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квалификации. 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/>
        <w:ind w:left="19" w:right="101" w:firstLine="70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1.5. Обучающемуся, не прошедшему итоговую аттестацию, а также Обучающемуся, освоившему часть образовательной программы и (или) отчисленному из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Образовательной организации, выдается </w:t>
      </w:r>
      <w:r w:rsidRPr="0017600D">
        <w:rPr>
          <w:rFonts w:ascii="Times New Roman" w:hAnsi="Times New Roman"/>
          <w:color w:val="000000"/>
          <w:sz w:val="24"/>
          <w:szCs w:val="24"/>
        </w:rPr>
        <w:t>справка об обучении или справка о периоде обучения.</w:t>
      </w:r>
    </w:p>
    <w:p w:rsidR="000B033C" w:rsidRPr="0017600D" w:rsidRDefault="00D00BA5" w:rsidP="000B033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ab/>
      </w:r>
      <w:r w:rsidR="001458D7" w:rsidRPr="0017600D">
        <w:rPr>
          <w:rFonts w:ascii="Times New Roman" w:hAnsi="Times New Roman"/>
          <w:color w:val="000000"/>
          <w:sz w:val="24"/>
          <w:szCs w:val="24"/>
        </w:rPr>
        <w:t xml:space="preserve">1.6. </w:t>
      </w:r>
      <w:r w:rsidR="000B033C" w:rsidRPr="0017600D">
        <w:rPr>
          <w:rFonts w:ascii="Times New Roman" w:hAnsi="Times New Roman"/>
          <w:color w:val="000000"/>
          <w:sz w:val="24"/>
          <w:szCs w:val="24"/>
        </w:rPr>
        <w:t>Услуга, оказываемая по настоящему Договору, является бесплатной для Обучающегося.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2. Обязанности и права Исполнителя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2.1. Исполнитель обязуется:</w:t>
      </w:r>
    </w:p>
    <w:p w:rsidR="00C51E0A" w:rsidRPr="0017600D" w:rsidRDefault="001458D7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2.1.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1.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ab/>
        <w:t>Зачислить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Образовательной организации условия приема, </w:t>
      </w:r>
      <w:r w:rsidR="00C51E0A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в число </w:t>
      </w:r>
      <w:r w:rsidR="00C50FA1" w:rsidRPr="0017600D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C51E0A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бучающихся по образовательной программе по дополнительной профессиональной программе – программе повышения </w:t>
      </w:r>
      <w:r w:rsidR="00C51E0A" w:rsidRPr="0017600D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квалификации</w:t>
      </w:r>
      <w:r w:rsidR="00E61131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пунктом 1.1. настоящего Договора.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t>2.1.2.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Организовать и обеспечить надлежащее предоставление образовательных услуг, предусмотренных п. 1.1 настоящего Договора. Образовательные услуги оказываются в соответствии с образовательной программой, учебным планом и расписанием занятий Образовательной организации</w:t>
      </w:r>
      <w:r w:rsidR="00C50FA1" w:rsidRPr="0017600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2.1.3.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ab/>
        <w:t>Выдать Обучающемуся документ о квалификации при условии успешного прохождения итоговой аттестации и выполнения всех принятых на себя обязательств по настоящему Договору.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2.1.4. Не позднее 5 рабочих дней после окончания срока обучения, а также при прекращении настоящего Договора до истечения срока выполнения сторонами обязательств предоставить </w:t>
      </w:r>
      <w:r w:rsidR="0011055B">
        <w:rPr>
          <w:rFonts w:ascii="Times New Roman" w:hAnsi="Times New Roman"/>
          <w:color w:val="000000"/>
          <w:spacing w:val="-2"/>
          <w:sz w:val="24"/>
          <w:szCs w:val="24"/>
        </w:rPr>
        <w:t>Обучающемуся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Акт сдачи-приемки оказанных услуг в порядке, предусмотренном разделом </w:t>
      </w:r>
      <w:r w:rsidR="007821F1" w:rsidRPr="0017600D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="005B7167"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настоящего Договора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FD42BA" w:rsidRPr="0017600D" w:rsidRDefault="00FD42BA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2.1.5.  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2.2. Образовательная организация не берет на себя обязательств по стипендиальному, материальному и социальному обеспечению Обучающегося.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2.3. Исполнитель вправе: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5"/>
          <w:sz w:val="24"/>
          <w:szCs w:val="24"/>
        </w:rPr>
        <w:t>2.3.1.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Обучающегося;</w:t>
      </w:r>
    </w:p>
    <w:p w:rsidR="007611CF" w:rsidRPr="0017600D" w:rsidRDefault="001458D7" w:rsidP="00CD1125">
      <w:pPr>
        <w:widowControl w:val="0"/>
        <w:shd w:val="clear" w:color="auto" w:fill="FFFFFF"/>
        <w:tabs>
          <w:tab w:val="left" w:pos="993"/>
          <w:tab w:val="left" w:pos="1354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t>2.3.2.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</w:r>
      <w:r w:rsidR="007611CF" w:rsidRPr="0017600D">
        <w:rPr>
          <w:rFonts w:ascii="Times New Roman" w:hAnsi="Times New Roman"/>
          <w:color w:val="000000"/>
          <w:spacing w:val="-1"/>
          <w:sz w:val="24"/>
          <w:szCs w:val="24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</w:t>
      </w:r>
      <w:r w:rsidR="000A2AD5">
        <w:rPr>
          <w:rFonts w:ascii="Times New Roman" w:hAnsi="Times New Roman"/>
          <w:color w:val="000000"/>
          <w:spacing w:val="-1"/>
          <w:sz w:val="24"/>
          <w:szCs w:val="24"/>
        </w:rPr>
        <w:t>нное зачисление в Институт,</w:t>
      </w:r>
      <w:r w:rsidR="007611CF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A2A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11CF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также если надлежащее исполнение обязательства по настоящему Договору стало невозможным вследствие действий (бездействия) Обучающегося.</w:t>
      </w:r>
    </w:p>
    <w:p w:rsidR="001458D7" w:rsidRPr="0017600D" w:rsidRDefault="000B033C" w:rsidP="00CD1125">
      <w:pPr>
        <w:widowControl w:val="0"/>
        <w:shd w:val="clear" w:color="auto" w:fill="FFFFFF"/>
        <w:tabs>
          <w:tab w:val="left" w:pos="993"/>
          <w:tab w:val="left" w:pos="1354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2.4. Реализовывать иные права, предусмотренные законодательством Российской Федерации, настоящим Договором.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3. Обязанности и права Обучающегося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3.1. Обучающийся обязуется:</w:t>
      </w:r>
    </w:p>
    <w:p w:rsidR="001458D7" w:rsidRPr="0017600D" w:rsidRDefault="001458D7" w:rsidP="001458D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Ознакомиться и выполнять требования Устава Образовательной организации, Правил внутреннего распорядка, и иных локальных нормативных актов Образовательной организации;</w:t>
      </w:r>
    </w:p>
    <w:p w:rsidR="00F36D7D" w:rsidRPr="0017600D" w:rsidRDefault="001458D7" w:rsidP="00F36D7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По окончании занятий подписать Акт сдачи-приемки оказанных услуг, в порядке, предусмотренном разделом 4 настоящего </w:t>
      </w:r>
      <w:r w:rsidR="009B691D" w:rsidRPr="0017600D">
        <w:rPr>
          <w:rFonts w:ascii="Times New Roman" w:hAnsi="Times New Roman"/>
          <w:color w:val="000000"/>
          <w:sz w:val="24"/>
          <w:szCs w:val="24"/>
        </w:rPr>
        <w:t>Д</w:t>
      </w:r>
      <w:r w:rsidRPr="0017600D">
        <w:rPr>
          <w:rFonts w:ascii="Times New Roman" w:hAnsi="Times New Roman"/>
          <w:color w:val="000000"/>
          <w:sz w:val="24"/>
          <w:szCs w:val="24"/>
        </w:rPr>
        <w:t>оговора</w:t>
      </w:r>
      <w:r w:rsidR="00D36346" w:rsidRPr="0017600D">
        <w:rPr>
          <w:rFonts w:ascii="Times New Roman" w:hAnsi="Times New Roman"/>
          <w:color w:val="000000"/>
          <w:sz w:val="24"/>
          <w:szCs w:val="24"/>
        </w:rPr>
        <w:t>.</w:t>
      </w:r>
    </w:p>
    <w:p w:rsidR="00F36D7D" w:rsidRPr="0017600D" w:rsidRDefault="00F36D7D" w:rsidP="00F36D7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F36D7D" w:rsidRPr="0017600D" w:rsidRDefault="00F36D7D" w:rsidP="00F36D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ab/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36D7D" w:rsidRPr="0017600D" w:rsidRDefault="00F36D7D" w:rsidP="00F36D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ab/>
        <w:t>- выполнять задания для подготовки к занятиям, предусмотренным утвержденной образовательной программой Исполнителя;</w:t>
      </w:r>
    </w:p>
    <w:p w:rsidR="00F36D7D" w:rsidRPr="0017600D" w:rsidRDefault="00F36D7D" w:rsidP="00F36D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ab/>
        <w:t xml:space="preserve"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</w:t>
      </w:r>
      <w:r w:rsidR="0019260D">
        <w:rPr>
          <w:rFonts w:ascii="Times New Roman" w:hAnsi="Times New Roman"/>
          <w:color w:val="000000"/>
          <w:sz w:val="24"/>
          <w:szCs w:val="24"/>
        </w:rPr>
        <w:t xml:space="preserve">дисциплину, </w:t>
      </w:r>
      <w:r w:rsidR="000A2AD5">
        <w:rPr>
          <w:rFonts w:ascii="Times New Roman" w:hAnsi="Times New Roman"/>
          <w:color w:val="000000"/>
          <w:sz w:val="24"/>
          <w:szCs w:val="24"/>
        </w:rPr>
        <w:t>общепринятые нормы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</w:t>
      </w:r>
      <w:r w:rsidRPr="0017600D">
        <w:rPr>
          <w:rFonts w:ascii="Times New Roman" w:hAnsi="Times New Roman"/>
          <w:color w:val="000000"/>
          <w:sz w:val="24"/>
          <w:szCs w:val="24"/>
        </w:rPr>
        <w:lastRenderedPageBreak/>
        <w:t>достоинство.</w:t>
      </w:r>
    </w:p>
    <w:p w:rsidR="000B033C" w:rsidRPr="0017600D" w:rsidRDefault="00D36346" w:rsidP="00F36D7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:rsidR="00F36D7D" w:rsidRPr="0017600D" w:rsidRDefault="00F36D7D" w:rsidP="00F36D7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3.2. Обучающийся вправе: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8"/>
          <w:sz w:val="24"/>
          <w:szCs w:val="24"/>
        </w:rPr>
        <w:t xml:space="preserve">3.2.1. Пользоваться правами, предусмотренными Федеральным законом «Об образовании в Российской Федерации», Уставом, Правилами внутреннего распорядка и другими локальными </w:t>
      </w:r>
      <w:r w:rsidR="00261B0D" w:rsidRPr="0017600D">
        <w:rPr>
          <w:rFonts w:ascii="Times New Roman" w:hAnsi="Times New Roman"/>
          <w:color w:val="000000"/>
          <w:spacing w:val="-8"/>
          <w:sz w:val="24"/>
          <w:szCs w:val="24"/>
        </w:rPr>
        <w:t xml:space="preserve">нормативными </w:t>
      </w:r>
      <w:r w:rsidRPr="0017600D">
        <w:rPr>
          <w:rFonts w:ascii="Times New Roman" w:hAnsi="Times New Roman"/>
          <w:color w:val="000000"/>
          <w:spacing w:val="-8"/>
          <w:sz w:val="24"/>
          <w:szCs w:val="24"/>
        </w:rPr>
        <w:t>актами Образовательной организации;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t>3.2.2.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Получать информацию от Исполнителя по вопросам организации и обеспечения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надлежащего предоставления образовательных услуг, предусмотренных </w:t>
      </w:r>
      <w:r w:rsidR="00CF12E6"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разделом 1 настоящего Договора, </w:t>
      </w:r>
      <w:r w:rsidR="00CF12E6" w:rsidRPr="0017600D">
        <w:rPr>
          <w:rFonts w:ascii="Times New Roman" w:hAnsi="Times New Roman"/>
          <w:spacing w:val="-1"/>
          <w:sz w:val="24"/>
          <w:szCs w:val="24"/>
        </w:rPr>
        <w:t xml:space="preserve">а также </w:t>
      </w:r>
      <w:r w:rsidR="00CF12E6" w:rsidRPr="0017600D">
        <w:rPr>
          <w:rFonts w:ascii="Times New Roman" w:hAnsi="Times New Roman"/>
          <w:spacing w:val="-2"/>
          <w:sz w:val="24"/>
          <w:szCs w:val="24"/>
        </w:rPr>
        <w:t xml:space="preserve">получать полную и достоверную информацию об оценке своих знаний, умений, </w:t>
      </w:r>
      <w:r w:rsidR="00CF12E6" w:rsidRPr="0017600D">
        <w:rPr>
          <w:rFonts w:ascii="Times New Roman" w:hAnsi="Times New Roman"/>
          <w:sz w:val="24"/>
          <w:szCs w:val="24"/>
        </w:rPr>
        <w:t>навыков и компетенций, а также о критериях этой оценки.</w:t>
      </w:r>
    </w:p>
    <w:p w:rsidR="00D36346" w:rsidRPr="0017600D" w:rsidRDefault="00D36346" w:rsidP="001458D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3.2.3. Обращаться к работникам Образовательной организации по вопросам, касающимся процесса обучения в Институте.</w:t>
      </w:r>
    </w:p>
    <w:p w:rsidR="00D36346" w:rsidRPr="0017600D" w:rsidRDefault="00D36346" w:rsidP="001458D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3.2.4.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1458D7" w:rsidRPr="0017600D" w:rsidRDefault="00D36346" w:rsidP="00CD112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3.2.5. </w:t>
      </w:r>
      <w:r w:rsidRPr="0017600D">
        <w:rPr>
          <w:rFonts w:ascii="Times New Roman" w:hAnsi="Times New Roman"/>
          <w:sz w:val="24"/>
          <w:szCs w:val="24"/>
          <w:lang w:eastAsia="en-US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4. Порядок сдачи-приемки оказанных услуг</w:t>
      </w:r>
    </w:p>
    <w:p w:rsidR="00D36346" w:rsidRPr="0017600D" w:rsidRDefault="00D36346" w:rsidP="00D36346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/>
        <w:ind w:left="19" w:right="10" w:firstLine="730"/>
        <w:jc w:val="both"/>
        <w:rPr>
          <w:rFonts w:ascii="Times New Roman" w:hAnsi="Times New Roman"/>
          <w:sz w:val="20"/>
          <w:szCs w:val="20"/>
        </w:rPr>
      </w:pPr>
      <w:r w:rsidRPr="0017600D">
        <w:rPr>
          <w:rFonts w:ascii="Times New Roman" w:hAnsi="Times New Roman"/>
          <w:spacing w:val="-8"/>
          <w:sz w:val="24"/>
          <w:szCs w:val="24"/>
        </w:rPr>
        <w:t>4.1.</w:t>
      </w:r>
      <w:r w:rsidRPr="0017600D">
        <w:rPr>
          <w:rFonts w:ascii="Times New Roman" w:hAnsi="Times New Roman"/>
          <w:sz w:val="24"/>
          <w:szCs w:val="24"/>
        </w:rPr>
        <w:tab/>
        <w:t xml:space="preserve">В течение 10 рабочих дней с даты окончании срока обучения Обучающегося, </w:t>
      </w:r>
      <w:r w:rsidRPr="0017600D">
        <w:rPr>
          <w:rFonts w:ascii="Times New Roman" w:hAnsi="Times New Roman"/>
          <w:spacing w:val="-1"/>
          <w:sz w:val="24"/>
          <w:szCs w:val="24"/>
        </w:rPr>
        <w:t xml:space="preserve">Стороны подписывают Акт сдачи-приемки </w:t>
      </w:r>
      <w:r w:rsidRPr="0017600D">
        <w:rPr>
          <w:rFonts w:ascii="Times New Roman" w:hAnsi="Times New Roman"/>
          <w:sz w:val="24"/>
          <w:szCs w:val="24"/>
        </w:rPr>
        <w:t>оказанных услуг в двух экземплярах (приложение № 1 настоящего Договора).</w:t>
      </w:r>
      <w:r w:rsidRPr="0017600D">
        <w:rPr>
          <w:rFonts w:ascii="Times New Roman" w:hAnsi="Times New Roman"/>
          <w:sz w:val="20"/>
          <w:szCs w:val="20"/>
        </w:rPr>
        <w:t xml:space="preserve"> </w:t>
      </w:r>
    </w:p>
    <w:p w:rsidR="00D36346" w:rsidRPr="0017600D" w:rsidRDefault="00D36346" w:rsidP="00D36346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/>
        <w:ind w:left="19" w:right="10" w:firstLine="730"/>
        <w:jc w:val="both"/>
        <w:rPr>
          <w:rFonts w:ascii="Times New Roman" w:hAnsi="Times New Roman"/>
          <w:sz w:val="24"/>
          <w:szCs w:val="24"/>
        </w:rPr>
      </w:pPr>
      <w:r w:rsidRPr="0017600D">
        <w:rPr>
          <w:rFonts w:ascii="Times New Roman" w:hAnsi="Times New Roman"/>
          <w:bCs/>
          <w:sz w:val="24"/>
          <w:szCs w:val="24"/>
        </w:rPr>
        <w:t>4.2.</w:t>
      </w:r>
      <w:r w:rsidRPr="0017600D">
        <w:rPr>
          <w:rFonts w:ascii="Times New Roman" w:hAnsi="Times New Roman"/>
          <w:sz w:val="24"/>
          <w:szCs w:val="24"/>
        </w:rPr>
        <w:t xml:space="preserve"> Акт сдачи-приемки оказанных услуг подлежит визированию начальником отдела образовательных проектов и развития кадрового потенциала, после чего передается на подпись директору Исполнителя.</w:t>
      </w:r>
    </w:p>
    <w:p w:rsidR="00431792" w:rsidRPr="0017600D" w:rsidRDefault="00D36346" w:rsidP="00CD1125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/>
        <w:ind w:left="19" w:right="5" w:firstLine="730"/>
        <w:jc w:val="both"/>
        <w:rPr>
          <w:rFonts w:ascii="Times New Roman" w:hAnsi="Times New Roman"/>
          <w:sz w:val="24"/>
          <w:szCs w:val="24"/>
        </w:rPr>
      </w:pPr>
      <w:r w:rsidRPr="0017600D">
        <w:rPr>
          <w:rFonts w:ascii="Times New Roman" w:hAnsi="Times New Roman"/>
          <w:spacing w:val="-8"/>
          <w:sz w:val="24"/>
          <w:szCs w:val="24"/>
        </w:rPr>
        <w:t>4.3.</w:t>
      </w:r>
      <w:r w:rsidRPr="0017600D">
        <w:rPr>
          <w:rFonts w:ascii="Times New Roman" w:hAnsi="Times New Roman"/>
          <w:sz w:val="24"/>
          <w:szCs w:val="24"/>
        </w:rPr>
        <w:t xml:space="preserve"> </w:t>
      </w:r>
      <w:r w:rsidRPr="0017600D">
        <w:rPr>
          <w:rFonts w:ascii="Times New Roman" w:hAnsi="Times New Roman"/>
          <w:spacing w:val="-1"/>
          <w:sz w:val="24"/>
          <w:szCs w:val="24"/>
        </w:rPr>
        <w:t xml:space="preserve">В случае отказа Обучающегося от подписания Акта сдачи-приемки оказанных </w:t>
      </w:r>
      <w:r w:rsidRPr="0017600D">
        <w:rPr>
          <w:rFonts w:ascii="Times New Roman" w:hAnsi="Times New Roman"/>
          <w:sz w:val="24"/>
          <w:szCs w:val="24"/>
        </w:rPr>
        <w:t xml:space="preserve">услуг </w:t>
      </w:r>
      <w:r w:rsidR="005B7B81" w:rsidRPr="0017600D">
        <w:rPr>
          <w:rFonts w:ascii="Times New Roman" w:hAnsi="Times New Roman"/>
          <w:sz w:val="24"/>
          <w:szCs w:val="24"/>
        </w:rPr>
        <w:t xml:space="preserve">в срок в соответствии с пунктом 4.1. настоящего Договора, </w:t>
      </w:r>
      <w:r w:rsidR="00431792" w:rsidRPr="0017600D">
        <w:rPr>
          <w:rFonts w:ascii="Times New Roman" w:hAnsi="Times New Roman"/>
          <w:sz w:val="24"/>
          <w:szCs w:val="24"/>
        </w:rPr>
        <w:t>Акт сдачи-приемки оказанных услуг подписывается работниками отдела образовательных проектов и развития кадрового потенциала.</w:t>
      </w:r>
    </w:p>
    <w:p w:rsidR="001458D7" w:rsidRPr="0017600D" w:rsidRDefault="00431792" w:rsidP="00431792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/>
        <w:ind w:left="19" w:right="5" w:firstLine="730"/>
        <w:jc w:val="both"/>
        <w:rPr>
          <w:rFonts w:ascii="Times New Roman" w:hAnsi="Times New Roman"/>
          <w:sz w:val="24"/>
          <w:szCs w:val="24"/>
        </w:rPr>
      </w:pPr>
      <w:r w:rsidRPr="0017600D">
        <w:rPr>
          <w:rFonts w:ascii="Times New Roman" w:hAnsi="Times New Roman"/>
          <w:sz w:val="24"/>
          <w:szCs w:val="24"/>
        </w:rPr>
        <w:t>4.4. Один экземпляр Акта сдачи-приемки оказанных услуг</w:t>
      </w:r>
      <w:r w:rsidR="00B23D21" w:rsidRPr="0017600D">
        <w:rPr>
          <w:rFonts w:ascii="Times New Roman" w:hAnsi="Times New Roman"/>
          <w:sz w:val="24"/>
          <w:szCs w:val="24"/>
        </w:rPr>
        <w:t>, подписанный работниками отдела образовательных проектов и развития кадрового потенциала,</w:t>
      </w:r>
      <w:r w:rsidRPr="0017600D">
        <w:rPr>
          <w:rFonts w:ascii="Times New Roman" w:hAnsi="Times New Roman"/>
          <w:sz w:val="24"/>
          <w:szCs w:val="24"/>
        </w:rPr>
        <w:t xml:space="preserve"> вручается Обучающемуся. В случае </w:t>
      </w:r>
      <w:proofErr w:type="gramStart"/>
      <w:r w:rsidRPr="0017600D">
        <w:rPr>
          <w:rFonts w:ascii="Times New Roman" w:hAnsi="Times New Roman"/>
          <w:sz w:val="24"/>
          <w:szCs w:val="24"/>
        </w:rPr>
        <w:t>отказа</w:t>
      </w:r>
      <w:proofErr w:type="gramEnd"/>
      <w:r w:rsidRPr="0017600D">
        <w:rPr>
          <w:rFonts w:ascii="Times New Roman" w:hAnsi="Times New Roman"/>
          <w:sz w:val="24"/>
          <w:szCs w:val="24"/>
        </w:rPr>
        <w:t xml:space="preserve"> </w:t>
      </w:r>
      <w:r w:rsidR="00B23D21" w:rsidRPr="0017600D">
        <w:rPr>
          <w:rFonts w:ascii="Times New Roman" w:hAnsi="Times New Roman"/>
          <w:sz w:val="24"/>
          <w:szCs w:val="24"/>
        </w:rPr>
        <w:t xml:space="preserve">Обучающегося </w:t>
      </w:r>
      <w:r w:rsidRPr="0017600D">
        <w:rPr>
          <w:rFonts w:ascii="Times New Roman" w:hAnsi="Times New Roman"/>
          <w:sz w:val="24"/>
          <w:szCs w:val="24"/>
        </w:rPr>
        <w:t xml:space="preserve">от подписи и принятия, Акт сдачи-приемки оказанных услуг направляется </w:t>
      </w:r>
      <w:r w:rsidR="00B23D21" w:rsidRPr="0017600D">
        <w:rPr>
          <w:rFonts w:ascii="Times New Roman" w:hAnsi="Times New Roman"/>
          <w:sz w:val="24"/>
          <w:szCs w:val="24"/>
        </w:rPr>
        <w:t xml:space="preserve">Обучающемуся </w:t>
      </w:r>
      <w:r w:rsidRPr="0017600D">
        <w:rPr>
          <w:rFonts w:ascii="Times New Roman" w:hAnsi="Times New Roman"/>
          <w:sz w:val="24"/>
          <w:szCs w:val="24"/>
        </w:rPr>
        <w:t xml:space="preserve">по почте с уведомлением о вручении и описью вложения. </w:t>
      </w:r>
      <w:r w:rsidR="00D36346" w:rsidRPr="0017600D">
        <w:rPr>
          <w:rFonts w:ascii="Times New Roman" w:hAnsi="Times New Roman"/>
          <w:sz w:val="24"/>
          <w:szCs w:val="24"/>
        </w:rPr>
        <w:t xml:space="preserve">При отсутствии письменных возражений от Обучающегося по количеству и качеству </w:t>
      </w:r>
      <w:r w:rsidR="00D36346" w:rsidRPr="0017600D">
        <w:rPr>
          <w:rFonts w:ascii="Times New Roman" w:hAnsi="Times New Roman"/>
          <w:spacing w:val="-2"/>
          <w:sz w:val="24"/>
          <w:szCs w:val="24"/>
        </w:rPr>
        <w:t>оказанных услуг</w:t>
      </w:r>
      <w:r w:rsidR="00B23D21" w:rsidRPr="0017600D">
        <w:rPr>
          <w:rFonts w:ascii="Times New Roman" w:hAnsi="Times New Roman"/>
          <w:spacing w:val="-2"/>
          <w:sz w:val="24"/>
          <w:szCs w:val="24"/>
        </w:rPr>
        <w:t xml:space="preserve"> в течение 10 рабочих дней с даты получения Акта сдачи-приемки оказанных услуг,</w:t>
      </w:r>
      <w:r w:rsidR="00D36346" w:rsidRPr="0017600D">
        <w:rPr>
          <w:rFonts w:ascii="Times New Roman" w:hAnsi="Times New Roman"/>
          <w:spacing w:val="-2"/>
          <w:sz w:val="24"/>
          <w:szCs w:val="24"/>
        </w:rPr>
        <w:t xml:space="preserve"> услуги считаются оказанными Исполнителем полностью</w:t>
      </w:r>
      <w:r w:rsidR="00D36346" w:rsidRPr="0017600D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5. Порядок изменения и расторжения Договора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7"/>
          <w:sz w:val="24"/>
          <w:szCs w:val="24"/>
        </w:rPr>
        <w:t>5.1.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  <w:t xml:space="preserve">Условия, на которых заключен настоящий Договор, могут быть изменены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по соглашению Сторон или в соответствии с законодательством Российской Федерации. Предложение одной из Сторон об изменении настоящего Договора подается в письменной форме и должно быть рассмотрено другой Стороной в течение </w:t>
      </w:r>
      <w:r w:rsidR="00CF12E6" w:rsidRPr="0017600D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="001E3B16" w:rsidRPr="0017600D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 календарных дней с момента </w:t>
      </w:r>
      <w:r w:rsidRPr="0017600D">
        <w:rPr>
          <w:rFonts w:ascii="Times New Roman" w:hAnsi="Times New Roman"/>
          <w:color w:val="000000"/>
          <w:sz w:val="24"/>
          <w:szCs w:val="24"/>
        </w:rPr>
        <w:t>получения.</w:t>
      </w:r>
    </w:p>
    <w:p w:rsidR="00425ED5" w:rsidRPr="0017600D" w:rsidRDefault="00425ED5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5.2. Настоящий договор может быть расторгнут в одностороннем порядке в следующих </w:t>
      </w:r>
      <w:r w:rsidRPr="0017600D">
        <w:rPr>
          <w:rFonts w:ascii="Times New Roman" w:hAnsi="Times New Roman"/>
          <w:color w:val="000000"/>
          <w:sz w:val="24"/>
          <w:szCs w:val="24"/>
        </w:rPr>
        <w:lastRenderedPageBreak/>
        <w:t>случаях:</w:t>
      </w:r>
    </w:p>
    <w:p w:rsidR="00425ED5" w:rsidRPr="0017600D" w:rsidRDefault="00425ED5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5.2.1. По инициативе </w:t>
      </w:r>
      <w:r w:rsidR="0011055B">
        <w:rPr>
          <w:rFonts w:ascii="Times New Roman" w:hAnsi="Times New Roman"/>
          <w:color w:val="000000"/>
          <w:sz w:val="24"/>
          <w:szCs w:val="24"/>
        </w:rPr>
        <w:t>Обучающегося</w:t>
      </w:r>
      <w:r w:rsidRPr="0017600D">
        <w:rPr>
          <w:rFonts w:ascii="Times New Roman" w:hAnsi="Times New Roman"/>
          <w:color w:val="000000"/>
          <w:sz w:val="24"/>
          <w:szCs w:val="24"/>
        </w:rPr>
        <w:t>:</w:t>
      </w:r>
    </w:p>
    <w:p w:rsidR="00425ED5" w:rsidRPr="0017600D" w:rsidRDefault="00425ED5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- в случае невозможности посещать занятия в связи с болезнью, при наличии медицинского заключения или по иной причине, признанной Образовательной организацией уважительной;</w:t>
      </w:r>
    </w:p>
    <w:p w:rsidR="00425ED5" w:rsidRPr="0017600D" w:rsidRDefault="00425ED5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5.2.2. По инициативе Исполнителя:</w:t>
      </w:r>
    </w:p>
    <w:p w:rsidR="00425ED5" w:rsidRPr="0017600D" w:rsidRDefault="00425ED5" w:rsidP="001458D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- в случае отчисления Обучающегося</w:t>
      </w:r>
      <w:r w:rsidR="00FD42BA" w:rsidRPr="0017600D">
        <w:rPr>
          <w:rFonts w:ascii="Times New Roman" w:hAnsi="Times New Roman"/>
          <w:color w:val="000000"/>
          <w:sz w:val="24"/>
          <w:szCs w:val="24"/>
        </w:rPr>
        <w:t xml:space="preserve"> в соответствии с п. 2.3.2. настоящего Договора;</w:t>
      </w:r>
    </w:p>
    <w:p w:rsidR="001458D7" w:rsidRPr="0017600D" w:rsidRDefault="00FD42BA" w:rsidP="00CD1125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- по иным основаниям, предусмотренным действующим законодательством. 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6. Ответственность Сторон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7"/>
          <w:sz w:val="24"/>
          <w:szCs w:val="24"/>
        </w:rPr>
        <w:t>6.1.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  <w:t xml:space="preserve">Стороны несут ответственность за выполнение обязательств по настоящему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Договору в соответствии с действующим законодательством и условиями настоящего Договора.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6.2. Стороны освобождаются от ответственности за частичное или полное неисполнение обязательств по настоящему Договору, если оно явилось следствием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обстоятельств непреодолимой силы, то есть чрезвычайных и непредотвратимых при данных условиях обстоятельств, возникших после заключения настоящего Договора, и эти обстоятельства 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непосредственно повлияли на исполнение настоящего Договора. К обстоятельствам непреодолимой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силы относятся события, например, землетрясение, наводнение, пожар, а также забастовка.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исполнению обязательств по настоящему Договору одной из Сторон, она обязана письменно </w:t>
      </w: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>оповестить другую Сторону в течение 3 рабочих дней после возникновения таких обстоятельств.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7. Срок действия Договора</w:t>
      </w:r>
    </w:p>
    <w:p w:rsidR="001458D7" w:rsidRPr="0017600D" w:rsidRDefault="001458D7" w:rsidP="00CD1125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8"/>
          <w:sz w:val="24"/>
          <w:szCs w:val="24"/>
        </w:rPr>
        <w:t>7.1.</w:t>
      </w:r>
      <w:r w:rsidRPr="0017600D">
        <w:rPr>
          <w:rFonts w:ascii="Times New Roman" w:hAnsi="Times New Roman"/>
          <w:color w:val="000000"/>
          <w:sz w:val="24"/>
          <w:szCs w:val="24"/>
        </w:rPr>
        <w:tab/>
        <w:t xml:space="preserve">Настоящий Договор вступает в силу с даты подписания и действует до полного исполнения Сторонами обязательств. 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8. Прочие условия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1"/>
          <w:sz w:val="24"/>
          <w:szCs w:val="24"/>
        </w:rPr>
        <w:t xml:space="preserve">8.1. Во всем остальном, не предусмотренном настоящим Договором, Стороны 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руководствуются действующим законодательством Российской Федерации, Уставом и локальными </w:t>
      </w:r>
      <w:r w:rsidR="00512C86" w:rsidRPr="0017600D">
        <w:rPr>
          <w:rFonts w:ascii="Times New Roman" w:hAnsi="Times New Roman"/>
          <w:color w:val="000000"/>
          <w:sz w:val="24"/>
          <w:szCs w:val="24"/>
        </w:rPr>
        <w:t xml:space="preserve">нормативными </w:t>
      </w:r>
      <w:r w:rsidRPr="0017600D">
        <w:rPr>
          <w:rFonts w:ascii="Times New Roman" w:hAnsi="Times New Roman"/>
          <w:color w:val="000000"/>
          <w:sz w:val="24"/>
          <w:szCs w:val="24"/>
        </w:rPr>
        <w:t>актами Исполнителя.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8.2. Все приложения, дополнения и соглашения к настоящему Договору будут 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Pr="0017600D">
        <w:rPr>
          <w:rFonts w:ascii="Times New Roman" w:hAnsi="Times New Roman"/>
          <w:color w:val="000000"/>
          <w:sz w:val="24"/>
          <w:szCs w:val="24"/>
        </w:rPr>
        <w:t>письменном виде и подписаны обеими Сторонами.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8.3. При возникновении споров и разногласий между Сторонами они обязуются принять все меры для их разрешения путем переговоров.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8.4. 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8.5. Настоящий Договор подписан в двух экземплярах: один экземпляр - для Обучающегося, один экземпляр - для Исполнителя, все экземпляры имеют одинаковую силу.</w:t>
      </w:r>
    </w:p>
    <w:p w:rsidR="00F27181" w:rsidRPr="0017600D" w:rsidRDefault="00F27181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8.</w:t>
      </w:r>
      <w:r w:rsidR="004F1F7F" w:rsidRPr="0017600D">
        <w:rPr>
          <w:rFonts w:ascii="Times New Roman" w:hAnsi="Times New Roman"/>
          <w:color w:val="000000"/>
          <w:sz w:val="24"/>
          <w:szCs w:val="24"/>
        </w:rPr>
        <w:t>6</w:t>
      </w:r>
      <w:r w:rsidRPr="0017600D">
        <w:rPr>
          <w:rFonts w:ascii="Times New Roman" w:hAnsi="Times New Roman"/>
          <w:color w:val="000000"/>
          <w:sz w:val="24"/>
          <w:szCs w:val="24"/>
        </w:rPr>
        <w:t>. Настоящий Договор подлежит визированию начальником отдела образовательных проектов и развития кадрового потенциала.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8.</w:t>
      </w:r>
      <w:r w:rsidR="004F1F7F" w:rsidRPr="0017600D">
        <w:rPr>
          <w:rFonts w:ascii="Times New Roman" w:hAnsi="Times New Roman"/>
          <w:color w:val="000000"/>
          <w:sz w:val="24"/>
          <w:szCs w:val="24"/>
        </w:rPr>
        <w:t>7</w:t>
      </w:r>
      <w:r w:rsidRPr="0017600D">
        <w:rPr>
          <w:rFonts w:ascii="Times New Roman" w:hAnsi="Times New Roman"/>
          <w:color w:val="000000"/>
          <w:sz w:val="24"/>
          <w:szCs w:val="24"/>
        </w:rPr>
        <w:t>. Приложения: Приложение №</w:t>
      </w:r>
      <w:r w:rsidR="00850B5C" w:rsidRPr="0017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600D">
        <w:rPr>
          <w:rFonts w:ascii="Times New Roman" w:hAnsi="Times New Roman"/>
          <w:color w:val="000000"/>
          <w:sz w:val="24"/>
          <w:szCs w:val="24"/>
        </w:rPr>
        <w:t>1 Форма Акт</w:t>
      </w:r>
      <w:r w:rsidR="00A24B0A" w:rsidRPr="0017600D">
        <w:rPr>
          <w:rFonts w:ascii="Times New Roman" w:hAnsi="Times New Roman"/>
          <w:color w:val="000000"/>
          <w:sz w:val="24"/>
          <w:szCs w:val="24"/>
        </w:rPr>
        <w:t>а</w:t>
      </w:r>
      <w:r w:rsidRPr="0017600D">
        <w:rPr>
          <w:rFonts w:ascii="Times New Roman" w:hAnsi="Times New Roman"/>
          <w:color w:val="000000"/>
          <w:sz w:val="24"/>
          <w:szCs w:val="24"/>
        </w:rPr>
        <w:t xml:space="preserve"> сдачи-приемки оказанных услуг.</w:t>
      </w: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9. Адреса и реквизиты сторон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38"/>
      </w:tblGrid>
      <w:tr w:rsidR="00A9408F" w:rsidRPr="0017600D" w:rsidTr="00A526A4">
        <w:tc>
          <w:tcPr>
            <w:tcW w:w="4957" w:type="dxa"/>
          </w:tcPr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600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38" w:type="dxa"/>
          </w:tcPr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600D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A9408F" w:rsidRPr="0017600D" w:rsidTr="00A526A4">
        <w:tc>
          <w:tcPr>
            <w:tcW w:w="4957" w:type="dxa"/>
          </w:tcPr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(ГБУ «НИИОЗММ ДЗМ»)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Адрес (места нахождения): 115088, г. Москва, ул. </w:t>
            </w:r>
            <w:proofErr w:type="spellStart"/>
            <w:r w:rsidRPr="0017600D">
              <w:rPr>
                <w:rFonts w:ascii="Times New Roman" w:hAnsi="Times New Roman"/>
                <w:sz w:val="24"/>
                <w:szCs w:val="24"/>
              </w:rPr>
              <w:t>Шарикоподшипниковская</w:t>
            </w:r>
            <w:proofErr w:type="spellEnd"/>
            <w:r w:rsidRPr="0017600D">
              <w:rPr>
                <w:rFonts w:ascii="Times New Roman" w:hAnsi="Times New Roman"/>
                <w:sz w:val="24"/>
                <w:szCs w:val="24"/>
              </w:rPr>
              <w:t>, д.9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Почтовый адрес: 115184, Москва, ул. Б. Татарская, д. 30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ОГРН 1027700495635 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ИНН 7727105591 КПП 772301001 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платежные реквизиты: Департамент финансов города Москвы (ГБУ «НИИОЗММ ДЗМ»),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(лицевой счет - 2605441000450508) 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ГУ Банка России по ЦФО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5B7B81" w:rsidRPr="0017600D">
              <w:rPr>
                <w:rFonts w:ascii="Times New Roman" w:hAnsi="Times New Roman"/>
                <w:sz w:val="24"/>
                <w:szCs w:val="24"/>
              </w:rPr>
              <w:t>03224643450000007300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5B7B81" w:rsidRPr="0017600D">
              <w:rPr>
                <w:rFonts w:ascii="Times New Roman" w:hAnsi="Times New Roman"/>
                <w:sz w:val="24"/>
                <w:szCs w:val="24"/>
              </w:rPr>
              <w:t>004525988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ОКТМО 45396000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тел.+7-495-951-20-54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00D">
              <w:rPr>
                <w:rFonts w:ascii="Times New Roman" w:hAnsi="Times New Roman"/>
                <w:sz w:val="24"/>
                <w:szCs w:val="24"/>
                <w:lang w:val="en-US"/>
              </w:rPr>
              <w:t>E-mail: niiozmm@zdrav.mos.ru</w:t>
            </w:r>
          </w:p>
        </w:tc>
        <w:tc>
          <w:tcPr>
            <w:tcW w:w="5238" w:type="dxa"/>
          </w:tcPr>
          <w:p w:rsidR="00A9408F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lastRenderedPageBreak/>
              <w:t>Ф.И.О.</w:t>
            </w:r>
          </w:p>
          <w:p w:rsidR="005A5F6C" w:rsidRPr="0017600D" w:rsidRDefault="005A5F6C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Дата рождения 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Паспорт серия _________ №_________________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lastRenderedPageBreak/>
              <w:t>Выдан «____» ___________________ г.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кем:_______________________________________________________________________________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Адрес регистрации:_________________________________________________________________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Адрес временного проживания: __________________________________________________________________________________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Телефон: _________________________________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17600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7600D">
              <w:rPr>
                <w:rFonts w:ascii="Times New Roman" w:hAnsi="Times New Roman"/>
                <w:sz w:val="24"/>
                <w:szCs w:val="24"/>
              </w:rPr>
              <w:t>: ___________________________________</w:t>
            </w:r>
          </w:p>
        </w:tc>
      </w:tr>
      <w:tr w:rsidR="00A9408F" w:rsidRPr="0017600D" w:rsidTr="00A526A4">
        <w:tc>
          <w:tcPr>
            <w:tcW w:w="4957" w:type="dxa"/>
          </w:tcPr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lastRenderedPageBreak/>
              <w:t>Директор ГБУ «НИИОЗММ ДЗМ»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_____________________/Е.И. Аксенова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8" w:type="dxa"/>
          </w:tcPr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>______________/___________________________</w:t>
            </w:r>
          </w:p>
          <w:p w:rsidR="00A9408F" w:rsidRPr="0017600D" w:rsidRDefault="00A9408F" w:rsidP="00A52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sz w:val="24"/>
                <w:szCs w:val="24"/>
              </w:rPr>
              <w:t xml:space="preserve">       подпись                Ф.И.О. обучающегося</w:t>
            </w:r>
          </w:p>
        </w:tc>
      </w:tr>
    </w:tbl>
    <w:p w:rsidR="00364195" w:rsidRPr="0017600D" w:rsidRDefault="00364195" w:rsidP="001458D7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07652D" w:rsidRPr="0017600D" w:rsidRDefault="0007652D" w:rsidP="0007652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7600D">
        <w:rPr>
          <w:rFonts w:ascii="Times New Roman" w:hAnsi="Times New Roman"/>
        </w:rPr>
        <w:t xml:space="preserve">С Уставом, Правилами внутреннего распорядка, </w:t>
      </w:r>
      <w:r w:rsidRPr="0017600D">
        <w:rPr>
          <w:rFonts w:ascii="Times New Roman" w:hAnsi="Times New Roman"/>
          <w:lang w:eastAsia="en-US"/>
        </w:rPr>
        <w:t>лицензией на осуществление образовательной деятельности и иными локальными нормативными актами</w:t>
      </w:r>
      <w:r w:rsidRPr="0017600D">
        <w:rPr>
          <w:rFonts w:ascii="Times New Roman" w:hAnsi="Times New Roman"/>
        </w:rPr>
        <w:t xml:space="preserve"> ГБУ «НИИОЗММ ДЗМ», размещенными в открытом доступе на </w:t>
      </w:r>
      <w:r w:rsidRPr="0017600D">
        <w:rPr>
          <w:rFonts w:ascii="Times New Roman" w:hAnsi="Times New Roman"/>
          <w:lang w:eastAsia="en-US"/>
        </w:rPr>
        <w:t xml:space="preserve">официальном интернет-сайте Института </w:t>
      </w:r>
      <w:hyperlink r:id="rId5" w:history="1">
        <w:r w:rsidR="00364195" w:rsidRPr="0017600D">
          <w:rPr>
            <w:rStyle w:val="a3"/>
            <w:rFonts w:ascii="Times New Roman" w:hAnsi="Times New Roman"/>
            <w:lang w:eastAsia="en-US"/>
          </w:rPr>
          <w:t>https://niioz.ru/</w:t>
        </w:r>
      </w:hyperlink>
      <w:r w:rsidR="00364195" w:rsidRPr="0017600D">
        <w:rPr>
          <w:rFonts w:ascii="Times New Roman" w:hAnsi="Times New Roman"/>
          <w:lang w:eastAsia="en-US"/>
        </w:rPr>
        <w:t xml:space="preserve"> </w:t>
      </w:r>
      <w:r w:rsidR="00364195" w:rsidRPr="0017600D">
        <w:rPr>
          <w:rFonts w:ascii="Times New Roman" w:hAnsi="Times New Roman"/>
        </w:rPr>
        <w:t>ознакомлен(а).</w:t>
      </w:r>
    </w:p>
    <w:p w:rsidR="0007652D" w:rsidRPr="0017600D" w:rsidRDefault="0007652D" w:rsidP="0007652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17600D">
        <w:rPr>
          <w:rFonts w:ascii="Times New Roman" w:hAnsi="Times New Roman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</w:p>
    <w:p w:rsidR="009223E4" w:rsidRPr="0017600D" w:rsidRDefault="0007652D" w:rsidP="00364195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US"/>
        </w:rPr>
      </w:pPr>
      <w:r w:rsidRPr="0017600D">
        <w:rPr>
          <w:rFonts w:ascii="Times New Roman" w:hAnsi="Times New Roman"/>
          <w:lang w:eastAsia="en-US"/>
        </w:rPr>
        <w:t>Один экземпляр договора на руки получил(а)</w:t>
      </w:r>
      <w:r w:rsidR="009223E4" w:rsidRPr="0017600D">
        <w:rPr>
          <w:rFonts w:ascii="Times New Roman" w:hAnsi="Times New Roman"/>
          <w:lang w:eastAsia="en-US"/>
        </w:rPr>
        <w:t>.</w:t>
      </w:r>
    </w:p>
    <w:p w:rsidR="00364195" w:rsidRPr="0017600D" w:rsidRDefault="009223E4" w:rsidP="00364195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7600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364195" w:rsidRPr="0017600D">
        <w:rPr>
          <w:rFonts w:ascii="Times New Roman" w:hAnsi="Times New Roman"/>
          <w:sz w:val="24"/>
          <w:szCs w:val="24"/>
          <w:lang w:eastAsia="en-US"/>
        </w:rPr>
        <w:t>_________________________________________</w:t>
      </w:r>
    </w:p>
    <w:p w:rsidR="0007652D" w:rsidRPr="0017600D" w:rsidRDefault="00364195" w:rsidP="00364195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7600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9223E4" w:rsidRPr="0017600D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17600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7652D" w:rsidRPr="0017600D">
        <w:rPr>
          <w:rFonts w:ascii="Times New Roman" w:hAnsi="Times New Roman"/>
          <w:b/>
          <w:sz w:val="24"/>
          <w:szCs w:val="24"/>
          <w:lang w:eastAsia="en-US"/>
        </w:rPr>
        <w:t>(Ф.И.О. обучающегося, подпись)</w:t>
      </w:r>
    </w:p>
    <w:p w:rsidR="0007652D" w:rsidRPr="0017600D" w:rsidRDefault="0007652D" w:rsidP="0007652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1458D7" w:rsidRPr="0017600D" w:rsidRDefault="001458D7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07652D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1458D7" w:rsidRPr="0017600D" w:rsidRDefault="001458D7" w:rsidP="00CD1125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53BAF" w:rsidRPr="0017600D" w:rsidRDefault="00C53BAF" w:rsidP="00C53B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:rsidR="00F27181" w:rsidRPr="0017600D" w:rsidRDefault="00C53BAF" w:rsidP="00C53B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и развития кадрового потенциала                                               _________________ (</w:t>
      </w:r>
      <w:r w:rsidR="0004684D">
        <w:rPr>
          <w:rFonts w:ascii="Times New Roman" w:hAnsi="Times New Roman"/>
          <w:color w:val="000000"/>
          <w:sz w:val="24"/>
          <w:szCs w:val="24"/>
        </w:rPr>
        <w:t>______________</w:t>
      </w:r>
      <w:r w:rsidRPr="0017600D">
        <w:rPr>
          <w:rFonts w:ascii="Times New Roman" w:hAnsi="Times New Roman"/>
          <w:color w:val="000000"/>
          <w:sz w:val="24"/>
          <w:szCs w:val="24"/>
        </w:rPr>
        <w:t>)</w:t>
      </w:r>
    </w:p>
    <w:p w:rsidR="00850B5C" w:rsidRPr="0017600D" w:rsidRDefault="00850B5C" w:rsidP="001458D7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ind w:left="6379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ind w:left="6379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Приложение №1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leader="underscore" w:pos="8184"/>
          <w:tab w:val="left" w:leader="underscore" w:pos="8846"/>
          <w:tab w:val="left" w:leader="underscore" w:pos="9384"/>
        </w:tabs>
        <w:autoSpaceDE w:val="0"/>
        <w:autoSpaceDN w:val="0"/>
        <w:adjustRightInd w:val="0"/>
        <w:spacing w:after="0"/>
        <w:ind w:left="6379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t>к Договору от «</w:t>
      </w:r>
      <w:r w:rsidR="001E3B16" w:rsidRPr="0017600D">
        <w:rPr>
          <w:rFonts w:ascii="Times New Roman" w:hAnsi="Times New Roman"/>
          <w:color w:val="000000"/>
          <w:sz w:val="24"/>
          <w:szCs w:val="24"/>
        </w:rPr>
        <w:tab/>
        <w:t xml:space="preserve">» </w:t>
      </w:r>
      <w:r w:rsidR="001E3B16" w:rsidRPr="0017600D">
        <w:rPr>
          <w:rFonts w:ascii="Times New Roman" w:hAnsi="Times New Roman"/>
          <w:color w:val="000000"/>
          <w:sz w:val="24"/>
          <w:szCs w:val="24"/>
        </w:rPr>
        <w:tab/>
      </w:r>
      <w:r w:rsidRPr="0017600D">
        <w:rPr>
          <w:rFonts w:ascii="Times New Roman" w:hAnsi="Times New Roman"/>
          <w:color w:val="000000"/>
          <w:spacing w:val="-10"/>
          <w:sz w:val="24"/>
          <w:szCs w:val="24"/>
        </w:rPr>
        <w:t>20</w:t>
      </w:r>
      <w:r w:rsidRPr="0017600D">
        <w:rPr>
          <w:rFonts w:ascii="Times New Roman" w:hAnsi="Times New Roman"/>
          <w:color w:val="000000"/>
          <w:sz w:val="24"/>
          <w:szCs w:val="24"/>
        </w:rPr>
        <w:tab/>
      </w:r>
      <w:r w:rsidRPr="0017600D">
        <w:rPr>
          <w:rFonts w:ascii="Times New Roman" w:hAnsi="Times New Roman"/>
          <w:color w:val="000000"/>
          <w:spacing w:val="-14"/>
          <w:sz w:val="24"/>
          <w:szCs w:val="24"/>
        </w:rPr>
        <w:t>г.</w:t>
      </w:r>
    </w:p>
    <w:p w:rsidR="001458D7" w:rsidRPr="0017600D" w:rsidRDefault="001458D7" w:rsidP="001458D7">
      <w:pPr>
        <w:widowControl w:val="0"/>
        <w:shd w:val="clear" w:color="auto" w:fill="FFFFFF"/>
        <w:tabs>
          <w:tab w:val="left" w:leader="underscore" w:pos="8808"/>
        </w:tabs>
        <w:autoSpaceDE w:val="0"/>
        <w:autoSpaceDN w:val="0"/>
        <w:adjustRightInd w:val="0"/>
        <w:spacing w:after="0"/>
        <w:ind w:left="6379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№ _____ </w:t>
      </w:r>
      <w:r w:rsidRPr="0017600D">
        <w:rPr>
          <w:rFonts w:ascii="Times New Roman" w:hAnsi="Times New Roman"/>
          <w:color w:val="000000"/>
          <w:spacing w:val="-4"/>
          <w:sz w:val="24"/>
          <w:szCs w:val="24"/>
        </w:rPr>
        <w:t>ДПО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before="250" w:after="0"/>
        <w:ind w:right="19"/>
        <w:jc w:val="center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Акт сдачи-приемки оказанных услуг</w:t>
      </w:r>
    </w:p>
    <w:p w:rsidR="001E3B16" w:rsidRPr="0017600D" w:rsidRDefault="001458D7" w:rsidP="001E3B1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по </w:t>
      </w:r>
      <w:r w:rsidR="001E3B16"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Договору об образовании №</w:t>
      </w:r>
      <w:r w:rsidR="001E3B16"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ab/>
        <w:t>_________ ДПО</w:t>
      </w:r>
    </w:p>
    <w:p w:rsidR="001E3B16" w:rsidRPr="0017600D" w:rsidRDefault="00FA742C" w:rsidP="001E3B1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7600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(договор об оказании образовательной услуги по обучению по дополнительной профессиональной программе – программе повышения квалификации в рамках выполнения государственного задания)</w:t>
      </w:r>
    </w:p>
    <w:p w:rsidR="001E3B16" w:rsidRPr="0017600D" w:rsidRDefault="001E3B16" w:rsidP="001E3B1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1458D7" w:rsidRPr="0017600D" w:rsidRDefault="001458D7" w:rsidP="001E3B1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center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г. Москва</w:t>
      </w:r>
      <w:r w:rsidRPr="0017600D"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="001E3B16" w:rsidRPr="0017600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17600D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17600D">
        <w:rPr>
          <w:rFonts w:ascii="Times New Roman" w:hAnsi="Times New Roman"/>
          <w:color w:val="000000"/>
          <w:spacing w:val="-3"/>
          <w:sz w:val="24"/>
          <w:szCs w:val="24"/>
        </w:rPr>
        <w:t>________________.</w:t>
      </w:r>
    </w:p>
    <w:p w:rsidR="001E3B16" w:rsidRPr="0017600D" w:rsidRDefault="001E3B16" w:rsidP="00FA742C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left="101" w:right="125" w:firstLine="71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A03C2D"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03C2D" w:rsidRPr="0017600D">
        <w:rPr>
          <w:rFonts w:ascii="Times New Roman" w:hAnsi="Times New Roman"/>
          <w:sz w:val="24"/>
          <w:szCs w:val="24"/>
        </w:rPr>
        <w:t>(ГБУ «НИИОЗММ ДЗМ»)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,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организация), с одной стороны, и _____________________________________________________</w:t>
      </w:r>
      <w:r w:rsidR="00FA742C" w:rsidRPr="0017600D">
        <w:rPr>
          <w:rFonts w:ascii="Times New Roman" w:hAnsi="Times New Roman"/>
          <w:color w:val="000000"/>
          <w:spacing w:val="-2"/>
          <w:sz w:val="24"/>
          <w:szCs w:val="24"/>
        </w:rPr>
        <w:t>_______________________________</w:t>
      </w:r>
    </w:p>
    <w:p w:rsidR="001458D7" w:rsidRPr="0017600D" w:rsidRDefault="001E3B16" w:rsidP="001E3B1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1" w:right="125" w:firstLine="71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(Ф.И.О. лица, заключающего договор) 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(далее – Обучающийся)</w:t>
      </w:r>
      <w:r w:rsidR="00512C86" w:rsidRPr="0017600D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с другой стороны, совместно именуемые Стороны</w:t>
      </w:r>
      <w:r w:rsidR="001458D7" w:rsidRPr="0017600D">
        <w:rPr>
          <w:rFonts w:ascii="Times New Roman" w:hAnsi="Times New Roman"/>
          <w:color w:val="000000"/>
          <w:spacing w:val="-2"/>
          <w:sz w:val="24"/>
          <w:szCs w:val="24"/>
        </w:rPr>
        <w:t>, составили настоящий Акт сдачи-приемки оказанных услуг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1458D7"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left="101" w:right="125" w:firstLine="71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Согласно Договору, Исполнитель оказал следующие услуги:</w:t>
      </w:r>
    </w:p>
    <w:p w:rsidR="001458D7" w:rsidRPr="0017600D" w:rsidRDefault="001458D7" w:rsidP="001E3B16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851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1. Проведение обучения в объеме _______</w:t>
      </w:r>
      <w:r w:rsidR="000E15F0">
        <w:rPr>
          <w:rFonts w:ascii="Times New Roman" w:hAnsi="Times New Roman"/>
          <w:color w:val="000000"/>
          <w:spacing w:val="-2"/>
          <w:sz w:val="24"/>
          <w:szCs w:val="24"/>
        </w:rPr>
        <w:t xml:space="preserve"> академических</w:t>
      </w: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 xml:space="preserve"> часов в рамках программы повышения квалификации «_________________________________________________________________________________________________» с «__» _____ по «__» ________ 20_</w:t>
      </w:r>
      <w:r w:rsidR="001E3B16" w:rsidRPr="0017600D">
        <w:rPr>
          <w:rFonts w:ascii="Times New Roman" w:hAnsi="Times New Roman"/>
          <w:color w:val="000000"/>
          <w:spacing w:val="-2"/>
          <w:sz w:val="24"/>
          <w:szCs w:val="24"/>
        </w:rPr>
        <w:t>_ года.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851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2. Вышеперечисленные услуги оказаны согласно условиям Договора, своевременно, в полном объеме и в соответствии с требованиями. Обучающийся не имеет претензии к Исполнителю по объему, качеству и срокам исполнения условий Договора.</w:t>
      </w:r>
    </w:p>
    <w:p w:rsidR="001458D7" w:rsidRPr="0017600D" w:rsidRDefault="001458D7" w:rsidP="001458D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5" w:firstLine="851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3. Услуга оказывается Обучающемуся в пределах объемов, предусмотренных государственным заданием ГБУ «НИИОЗММ ДЗМ» за счёт бюджетных средств, то есть является бесплатной для Обучающегося.</w:t>
      </w:r>
    </w:p>
    <w:p w:rsidR="001458D7" w:rsidRPr="0017600D" w:rsidRDefault="001458D7" w:rsidP="00D02FE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5" w:firstLine="85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7600D">
        <w:rPr>
          <w:rFonts w:ascii="Times New Roman" w:hAnsi="Times New Roman"/>
          <w:color w:val="000000"/>
          <w:spacing w:val="-2"/>
          <w:sz w:val="24"/>
          <w:szCs w:val="24"/>
        </w:rPr>
        <w:t>4. Настоящий Акт составлен в двух экземплярах, по одному для Исполнителя и Обучающегося.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1458D7" w:rsidRPr="0017600D" w:rsidTr="008B36AA">
        <w:tc>
          <w:tcPr>
            <w:tcW w:w="5353" w:type="dxa"/>
            <w:hideMark/>
          </w:tcPr>
          <w:p w:rsidR="001458D7" w:rsidRPr="0017600D" w:rsidRDefault="001458D7" w:rsidP="001458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  <w:hideMark/>
          </w:tcPr>
          <w:p w:rsidR="001458D7" w:rsidRPr="0017600D" w:rsidRDefault="001458D7" w:rsidP="001458D7">
            <w:pPr>
              <w:spacing w:after="0"/>
              <w:ind w:left="3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</w:t>
            </w:r>
          </w:p>
        </w:tc>
      </w:tr>
      <w:tr w:rsidR="001458D7" w:rsidRPr="0017600D" w:rsidTr="008B36AA">
        <w:tc>
          <w:tcPr>
            <w:tcW w:w="5353" w:type="dxa"/>
          </w:tcPr>
          <w:p w:rsidR="001458D7" w:rsidRPr="0017600D" w:rsidRDefault="001458D7" w:rsidP="001458D7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58D7" w:rsidRPr="0017600D" w:rsidRDefault="001458D7" w:rsidP="001458D7">
            <w:pPr>
              <w:spacing w:after="0"/>
              <w:ind w:left="31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458D7" w:rsidRPr="0017600D" w:rsidTr="008B36AA">
        <w:tc>
          <w:tcPr>
            <w:tcW w:w="5353" w:type="dxa"/>
          </w:tcPr>
          <w:p w:rsidR="001458D7" w:rsidRPr="0017600D" w:rsidRDefault="001458D7" w:rsidP="001458D7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458D7" w:rsidRPr="0017600D" w:rsidRDefault="001458D7" w:rsidP="001458D7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58D7" w:rsidRPr="0017600D" w:rsidRDefault="001458D7" w:rsidP="007711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  <w:r w:rsidR="001E3B16"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_ (</w:t>
            </w: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Е.И. Акс</w:t>
            </w:r>
            <w:r w:rsidR="00771173"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нова)</w:t>
            </w:r>
          </w:p>
        </w:tc>
        <w:tc>
          <w:tcPr>
            <w:tcW w:w="4786" w:type="dxa"/>
          </w:tcPr>
          <w:p w:rsidR="001458D7" w:rsidRPr="0017600D" w:rsidRDefault="001458D7" w:rsidP="001458D7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58D7" w:rsidRPr="0017600D" w:rsidRDefault="001458D7" w:rsidP="001458D7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58D7" w:rsidRDefault="001458D7" w:rsidP="001458D7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0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___________________(                      )</w:t>
            </w:r>
          </w:p>
          <w:p w:rsidR="00BD1FE4" w:rsidRDefault="00BD1FE4" w:rsidP="001458D7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1FE4" w:rsidRPr="0017600D" w:rsidRDefault="00BD1FE4" w:rsidP="00BD1FE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458D7" w:rsidRPr="0017600D" w:rsidRDefault="001458D7" w:rsidP="001458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458D7" w:rsidRPr="0017600D" w:rsidRDefault="001458D7" w:rsidP="001458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:rsidR="00D02FE0" w:rsidRDefault="001E3B16" w:rsidP="001458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7600D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                      </w:t>
      </w:r>
      <w:r w:rsidR="0004684D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04684D">
        <w:rPr>
          <w:rFonts w:ascii="Times New Roman" w:hAnsi="Times New Roman"/>
          <w:color w:val="000000"/>
          <w:sz w:val="24"/>
          <w:szCs w:val="24"/>
        </w:rPr>
        <w:t>______________</w:t>
      </w:r>
      <w:r w:rsidR="0004684D" w:rsidRPr="0017600D">
        <w:rPr>
          <w:rFonts w:ascii="Times New Roman" w:hAnsi="Times New Roman"/>
          <w:color w:val="000000"/>
          <w:sz w:val="24"/>
          <w:szCs w:val="24"/>
        </w:rPr>
        <w:t>)</w:t>
      </w:r>
      <w:bookmarkStart w:id="0" w:name="_GoBack"/>
      <w:bookmarkEnd w:id="0"/>
    </w:p>
    <w:sectPr w:rsidR="00D02FE0" w:rsidSect="00CD1125">
      <w:pgSz w:w="11906" w:h="16838"/>
      <w:pgMar w:top="709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48F6"/>
    <w:multiLevelType w:val="singleLevel"/>
    <w:tmpl w:val="B1FCB2CE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FF"/>
    <w:rsid w:val="000038C5"/>
    <w:rsid w:val="0004684D"/>
    <w:rsid w:val="0007652D"/>
    <w:rsid w:val="000A2AD5"/>
    <w:rsid w:val="000B033C"/>
    <w:rsid w:val="000E15F0"/>
    <w:rsid w:val="0011055B"/>
    <w:rsid w:val="001458D7"/>
    <w:rsid w:val="0017600D"/>
    <w:rsid w:val="0019260D"/>
    <w:rsid w:val="00196E61"/>
    <w:rsid w:val="001C6511"/>
    <w:rsid w:val="001E3B16"/>
    <w:rsid w:val="00261B0D"/>
    <w:rsid w:val="002C0220"/>
    <w:rsid w:val="002D56C4"/>
    <w:rsid w:val="00347DD5"/>
    <w:rsid w:val="00364195"/>
    <w:rsid w:val="00375203"/>
    <w:rsid w:val="00407A23"/>
    <w:rsid w:val="004207D3"/>
    <w:rsid w:val="00425ED5"/>
    <w:rsid w:val="00431792"/>
    <w:rsid w:val="00435E4E"/>
    <w:rsid w:val="004F1F7F"/>
    <w:rsid w:val="00512C86"/>
    <w:rsid w:val="005A5F6C"/>
    <w:rsid w:val="005B7167"/>
    <w:rsid w:val="005B7B81"/>
    <w:rsid w:val="006A73C0"/>
    <w:rsid w:val="006E7AC4"/>
    <w:rsid w:val="00734068"/>
    <w:rsid w:val="007611CF"/>
    <w:rsid w:val="00771173"/>
    <w:rsid w:val="007821F1"/>
    <w:rsid w:val="007C398B"/>
    <w:rsid w:val="00814978"/>
    <w:rsid w:val="0083075B"/>
    <w:rsid w:val="00850B5C"/>
    <w:rsid w:val="009223E4"/>
    <w:rsid w:val="00925829"/>
    <w:rsid w:val="009B691D"/>
    <w:rsid w:val="009F61F3"/>
    <w:rsid w:val="00A03C2D"/>
    <w:rsid w:val="00A24B0A"/>
    <w:rsid w:val="00A93040"/>
    <w:rsid w:val="00A9408F"/>
    <w:rsid w:val="00A9647B"/>
    <w:rsid w:val="00B23D21"/>
    <w:rsid w:val="00B92DAB"/>
    <w:rsid w:val="00BD1FE4"/>
    <w:rsid w:val="00BD1FFF"/>
    <w:rsid w:val="00BF57C2"/>
    <w:rsid w:val="00C27D5D"/>
    <w:rsid w:val="00C50FA1"/>
    <w:rsid w:val="00C51E0A"/>
    <w:rsid w:val="00C53BAF"/>
    <w:rsid w:val="00CB3161"/>
    <w:rsid w:val="00CD1125"/>
    <w:rsid w:val="00CF12E6"/>
    <w:rsid w:val="00D00BA5"/>
    <w:rsid w:val="00D02FE0"/>
    <w:rsid w:val="00D36346"/>
    <w:rsid w:val="00D808E8"/>
    <w:rsid w:val="00DA32C4"/>
    <w:rsid w:val="00E61131"/>
    <w:rsid w:val="00E9429B"/>
    <w:rsid w:val="00EA696C"/>
    <w:rsid w:val="00F27181"/>
    <w:rsid w:val="00F36D7D"/>
    <w:rsid w:val="00F8628E"/>
    <w:rsid w:val="00FA742C"/>
    <w:rsid w:val="00F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B2F3-528F-4B1A-AB7D-A88830C5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19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9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i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Громова</dc:creator>
  <cp:keywords/>
  <dc:description/>
  <cp:lastModifiedBy>Юлия Громова</cp:lastModifiedBy>
  <cp:revision>62</cp:revision>
  <dcterms:created xsi:type="dcterms:W3CDTF">2020-05-26T13:20:00Z</dcterms:created>
  <dcterms:modified xsi:type="dcterms:W3CDTF">2021-06-02T12:44:00Z</dcterms:modified>
</cp:coreProperties>
</file>